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04C9E">
        <w:rPr>
          <w:rFonts w:ascii="Times New Roman" w:hAnsi="Times New Roman" w:cs="Times New Roman"/>
          <w:b/>
          <w:sz w:val="28"/>
          <w:szCs w:val="28"/>
          <w:lang w:val="pt-BR"/>
        </w:rPr>
        <w:t>HỒ VĂN THANH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04C9E">
        <w:rPr>
          <w:rFonts w:ascii="Times New Roman" w:hAnsi="Times New Roman" w:cs="Times New Roman"/>
          <w:b/>
          <w:sz w:val="28"/>
          <w:szCs w:val="28"/>
          <w:lang w:val="pt-BR"/>
        </w:rPr>
        <w:t>HỒ VĂN THANH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03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7/1991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– Huyện Bắc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(9) 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205753378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Ngày cấp: 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19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104C9E">
        <w:rPr>
          <w:rFonts w:ascii="Times New Roman" w:hAnsi="Times New Roman" w:cs="Times New Roman"/>
          <w:sz w:val="28"/>
          <w:szCs w:val="28"/>
          <w:lang w:val="pt-BR"/>
        </w:rPr>
        <w:t>3/2010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Cơ quan cấp: Công an –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>
        <w:rPr>
          <w:rFonts w:ascii="Times New Roman" w:hAnsi="Times New Roman" w:cs="Times New Roman"/>
          <w:sz w:val="28"/>
          <w:szCs w:val="28"/>
          <w:lang w:val="pt-BR"/>
        </w:rPr>
        <w:t>Sơ cấp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13. Nghề nghiệp hiện nay: Cán Bộ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Bí thư chi bộ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thôn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Thôn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4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08/9</w:t>
      </w:r>
      <w:r>
        <w:rPr>
          <w:rFonts w:ascii="Times New Roman" w:hAnsi="Times New Roman" w:cs="Times New Roman"/>
          <w:sz w:val="28"/>
          <w:szCs w:val="28"/>
          <w:lang w:val="pt-BR"/>
        </w:rPr>
        <w:t>/2017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4746AB">
        <w:rPr>
          <w:rFonts w:ascii="Times New Roman" w:hAnsi="Times New Roman" w:cs="Times New Roman"/>
          <w:sz w:val="28"/>
          <w:szCs w:val="28"/>
          <w:lang w:val="pt-BR"/>
        </w:rPr>
        <w:t>08/9</w:t>
      </w:r>
      <w:r>
        <w:rPr>
          <w:rFonts w:ascii="Times New Roman" w:hAnsi="Times New Roman" w:cs="Times New Roman"/>
          <w:sz w:val="28"/>
          <w:szCs w:val="28"/>
          <w:lang w:val="pt-BR"/>
        </w:rPr>
        <w:t>/2018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Từ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tháng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>08/2017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>09/ 2019</w:t>
            </w:r>
          </w:p>
          <w:p w:rsidR="005B1D50" w:rsidRPr="005B1D50" w:rsidRDefault="005B1D50" w:rsidP="004746AB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Tháng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năm 201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nay</w:t>
            </w: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>Thôn Đội trưởng thôn 4</w:t>
            </w: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 xml:space="preserve"> xã Trà Bui.</w:t>
            </w:r>
          </w:p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Làm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 xml:space="preserve">Bí thư chi Bộ kiêm Trưởng Ban công tác Mặt trận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thôn </w:t>
            </w:r>
            <w:r w:rsidR="004746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xã Trà Bui</w:t>
            </w:r>
          </w:p>
          <w:p w:rsidR="00480CD6" w:rsidRPr="005B1D50" w:rsidRDefault="00480CD6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1C10C4">
        <w:rPr>
          <w:rFonts w:ascii="Times New Roman" w:hAnsi="Times New Roman" w:cs="Times New Roman"/>
          <w:i/>
          <w:sz w:val="28"/>
          <w:szCs w:val="28"/>
        </w:rPr>
        <w:t xml:space="preserve">03 </w:t>
      </w:r>
      <w:r w:rsidRPr="005B1D50">
        <w:rPr>
          <w:rFonts w:ascii="Times New Roman" w:hAnsi="Times New Roman" w:cs="Times New Roman"/>
          <w:i/>
          <w:sz w:val="28"/>
          <w:szCs w:val="28"/>
        </w:rPr>
        <w:t>tháng 0</w:t>
      </w:r>
      <w:r w:rsidR="001C10C4">
        <w:rPr>
          <w:rFonts w:ascii="Times New Roman" w:hAnsi="Times New Roman" w:cs="Times New Roman"/>
          <w:i/>
          <w:sz w:val="28"/>
          <w:szCs w:val="28"/>
        </w:rPr>
        <w:t>5</w:t>
      </w:r>
      <w:bookmarkStart w:id="0" w:name="_GoBack"/>
      <w:bookmarkEnd w:id="0"/>
      <w:r w:rsidRPr="005B1D50">
        <w:rPr>
          <w:rFonts w:ascii="Times New Roman" w:hAnsi="Times New Roman" w:cs="Times New Roman"/>
          <w:i/>
          <w:sz w:val="28"/>
          <w:szCs w:val="28"/>
        </w:rPr>
        <w:t xml:space="preserve">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1C10C4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104C9E"/>
    <w:rsid w:val="001C10C4"/>
    <w:rsid w:val="004746AB"/>
    <w:rsid w:val="00480CD6"/>
    <w:rsid w:val="005B1D50"/>
    <w:rsid w:val="0065357B"/>
    <w:rsid w:val="00D247E6"/>
    <w:rsid w:val="00D91D0C"/>
    <w:rsid w:val="00E0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5E539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5</cp:revision>
  <dcterms:created xsi:type="dcterms:W3CDTF">2025-09-29T02:18:00Z</dcterms:created>
  <dcterms:modified xsi:type="dcterms:W3CDTF">2025-09-29T02:45:00Z</dcterms:modified>
</cp:coreProperties>
</file>